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523" w:rsidRDefault="00356843" w:rsidP="00B25523">
      <w:pPr>
        <w:spacing w:line="480" w:lineRule="auto"/>
        <w:jc w:val="center"/>
        <w:rPr>
          <w:rFonts w:ascii="Times New Roman" w:hAnsi="Times New Roman"/>
          <w:sz w:val="32"/>
          <w:szCs w:val="32"/>
        </w:rPr>
      </w:pPr>
      <w:bookmarkStart w:id="0" w:name="_GoBack"/>
      <w:bookmarkEnd w:id="0"/>
      <w:r w:rsidRPr="00356843">
        <w:rPr>
          <w:rFonts w:ascii="Times New Roman" w:hAnsi="Times New Roman"/>
          <w:sz w:val="32"/>
          <w:szCs w:val="32"/>
        </w:rPr>
        <w:t xml:space="preserve"> </w:t>
      </w:r>
      <w:r w:rsidR="00B25523" w:rsidRPr="00B25523">
        <w:rPr>
          <w:rFonts w:ascii="Times New Roman" w:hAnsi="Times New Roman"/>
          <w:sz w:val="32"/>
          <w:szCs w:val="32"/>
        </w:rPr>
        <w:t xml:space="preserve">Die </w:t>
      </w:r>
      <w:r w:rsidR="00BB1D23" w:rsidRPr="00BB1D23">
        <w:rPr>
          <w:rFonts w:ascii="Times New Roman" w:hAnsi="Times New Roman"/>
          <w:sz w:val="32"/>
          <w:szCs w:val="32"/>
        </w:rPr>
        <w:t xml:space="preserve">böse </w:t>
      </w:r>
      <w:r w:rsidR="00B25523" w:rsidRPr="00B25523">
        <w:rPr>
          <w:rFonts w:ascii="Times New Roman" w:hAnsi="Times New Roman"/>
          <w:sz w:val="32"/>
          <w:szCs w:val="32"/>
        </w:rPr>
        <w:t>Hexe</w:t>
      </w:r>
      <w:r w:rsidR="00BB1D23">
        <w:rPr>
          <w:rFonts w:ascii="Times New Roman" w:hAnsi="Times New Roman"/>
          <w:sz w:val="32"/>
          <w:szCs w:val="32"/>
        </w:rPr>
        <w:t xml:space="preserve"> </w:t>
      </w:r>
    </w:p>
    <w:p w:rsidR="008B4680" w:rsidRPr="00B25523" w:rsidRDefault="00A10FE2" w:rsidP="00B25523">
      <w:pPr>
        <w:spacing w:line="480" w:lineRule="auto"/>
        <w:jc w:val="center"/>
        <w:rPr>
          <w:rFonts w:ascii="Times New Roman" w:hAnsi="Times New Roman"/>
          <w:sz w:val="32"/>
          <w:szCs w:val="32"/>
        </w:rPr>
      </w:pPr>
      <w:r w:rsidRPr="00A10FE2"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1878496" cy="1878496"/>
            <wp:effectExtent l="0" t="0" r="7620" b="7620"/>
            <wp:docPr id="4" name="Picture 4" descr="http://www.loonwatch.com/wp-content/uploads/2010/04/witch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oonwatch.com/wp-content/uploads/2010/04/witch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496" cy="1878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523" w:rsidRPr="00B25523" w:rsidRDefault="00B25523" w:rsidP="00B25523">
      <w:pPr>
        <w:spacing w:line="480" w:lineRule="auto"/>
        <w:jc w:val="right"/>
        <w:rPr>
          <w:rFonts w:ascii="Times New Roman" w:hAnsi="Times New Roman"/>
          <w:sz w:val="32"/>
          <w:szCs w:val="32"/>
        </w:rPr>
      </w:pPr>
      <w:r w:rsidRPr="00B25523">
        <w:rPr>
          <w:rFonts w:ascii="Times New Roman" w:hAnsi="Times New Roman"/>
          <w:sz w:val="32"/>
          <w:szCs w:val="32"/>
        </w:rPr>
        <w:t>Zac Carter</w:t>
      </w:r>
    </w:p>
    <w:p w:rsidR="00B25523" w:rsidRDefault="00B25523" w:rsidP="00B25523">
      <w:pPr>
        <w:spacing w:line="480" w:lineRule="auto"/>
        <w:textAlignment w:val="top"/>
        <w:rPr>
          <w:rFonts w:ascii="Times New Roman" w:eastAsia="Times New Roman" w:hAnsi="Times New Roman"/>
          <w:color w:val="888888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  <w:proofErr w:type="spellStart"/>
      <w:r w:rsidRPr="00B25523">
        <w:rPr>
          <w:rFonts w:ascii="Times New Roman" w:hAnsi="Times New Roman"/>
          <w:sz w:val="32"/>
          <w:szCs w:val="32"/>
        </w:rPr>
        <w:t>Es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w</w:t>
      </w:r>
      <w:r w:rsidR="00BB1D23">
        <w:rPr>
          <w:rFonts w:ascii="Times New Roman" w:hAnsi="Times New Roman"/>
          <w:sz w:val="32"/>
          <w:szCs w:val="32"/>
        </w:rPr>
        <w:t xml:space="preserve">ar </w:t>
      </w:r>
      <w:proofErr w:type="spellStart"/>
      <w:r w:rsidR="00BB1D23">
        <w:rPr>
          <w:rFonts w:ascii="Times New Roman" w:hAnsi="Times New Roman"/>
          <w:sz w:val="32"/>
          <w:szCs w:val="32"/>
        </w:rPr>
        <w:t>einmal</w:t>
      </w:r>
      <w:proofErr w:type="spellEnd"/>
      <w:r w:rsidR="00BB1D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BB1D23">
        <w:rPr>
          <w:rFonts w:ascii="Times New Roman" w:hAnsi="Times New Roman"/>
          <w:sz w:val="32"/>
          <w:szCs w:val="32"/>
        </w:rPr>
        <w:t>eine</w:t>
      </w:r>
      <w:proofErr w:type="spellEnd"/>
      <w:r w:rsidR="00BB1D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BB1D23">
        <w:rPr>
          <w:rFonts w:ascii="Times New Roman" w:hAnsi="Times New Roman"/>
          <w:sz w:val="32"/>
          <w:szCs w:val="32"/>
        </w:rPr>
        <w:t>böse</w:t>
      </w:r>
      <w:proofErr w:type="spellEnd"/>
      <w:r w:rsidR="00BB1D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BB1D23">
        <w:rPr>
          <w:rFonts w:ascii="Times New Roman" w:hAnsi="Times New Roman"/>
          <w:sz w:val="32"/>
          <w:szCs w:val="32"/>
        </w:rPr>
        <w:t>Hexe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.  </w:t>
      </w:r>
      <w:proofErr w:type="spellStart"/>
      <w:proofErr w:type="gramStart"/>
      <w:r w:rsidRPr="00B25523">
        <w:rPr>
          <w:rFonts w:ascii="Times New Roman" w:hAnsi="Times New Roman"/>
          <w:sz w:val="32"/>
          <w:szCs w:val="32"/>
        </w:rPr>
        <w:t>Alle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Kinder </w:t>
      </w:r>
      <w:proofErr w:type="spellStart"/>
      <w:r w:rsidRPr="00B25523">
        <w:rPr>
          <w:rFonts w:ascii="Times New Roman" w:hAnsi="Times New Roman"/>
          <w:sz w:val="32"/>
          <w:szCs w:val="32"/>
        </w:rPr>
        <w:t>h</w:t>
      </w:r>
      <w:r w:rsidR="006C3A7C">
        <w:rPr>
          <w:rFonts w:ascii="Times New Roman" w:hAnsi="Times New Roman"/>
          <w:sz w:val="32"/>
          <w:szCs w:val="32"/>
        </w:rPr>
        <w:t>assten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25523">
        <w:rPr>
          <w:rFonts w:ascii="Times New Roman" w:hAnsi="Times New Roman"/>
          <w:sz w:val="32"/>
          <w:szCs w:val="32"/>
        </w:rPr>
        <w:t>sie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und </w:t>
      </w:r>
      <w:proofErr w:type="spellStart"/>
      <w:r w:rsidRPr="00B25523">
        <w:rPr>
          <w:rFonts w:ascii="Times New Roman" w:hAnsi="Times New Roman"/>
          <w:sz w:val="32"/>
          <w:szCs w:val="32"/>
        </w:rPr>
        <w:t>wollte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25523">
        <w:rPr>
          <w:rFonts w:ascii="Times New Roman" w:hAnsi="Times New Roman"/>
          <w:sz w:val="32"/>
          <w:szCs w:val="32"/>
        </w:rPr>
        <w:t>sie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25523">
        <w:rPr>
          <w:rFonts w:ascii="Times New Roman" w:hAnsi="Times New Roman"/>
          <w:sz w:val="32"/>
          <w:szCs w:val="32"/>
        </w:rPr>
        <w:t>loswerden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B25523">
        <w:rPr>
          <w:rFonts w:ascii="Times New Roman" w:hAnsi="Times New Roman"/>
          <w:sz w:val="32"/>
          <w:szCs w:val="32"/>
        </w:rPr>
        <w:t>aber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25523">
        <w:rPr>
          <w:rFonts w:ascii="Times New Roman" w:hAnsi="Times New Roman"/>
          <w:sz w:val="32"/>
          <w:szCs w:val="32"/>
        </w:rPr>
        <w:t>sie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25523">
        <w:rPr>
          <w:rFonts w:ascii="Times New Roman" w:hAnsi="Times New Roman"/>
          <w:sz w:val="32"/>
          <w:szCs w:val="32"/>
        </w:rPr>
        <w:t>hatten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Angst</w:t>
      </w:r>
      <w:r w:rsidR="006C3A7C">
        <w:rPr>
          <w:rFonts w:ascii="Times New Roman" w:hAnsi="Times New Roman"/>
          <w:sz w:val="32"/>
          <w:szCs w:val="32"/>
        </w:rPr>
        <w:t>.</w:t>
      </w:r>
      <w:proofErr w:type="gramEnd"/>
      <w:r w:rsidRPr="00B25523">
        <w:rPr>
          <w:rFonts w:ascii="Times New Roman" w:hAnsi="Times New Roman"/>
          <w:sz w:val="32"/>
          <w:szCs w:val="32"/>
        </w:rPr>
        <w:t xml:space="preserve"> </w:t>
      </w:r>
      <w:r w:rsidR="00180B0F">
        <w:rPr>
          <w:rFonts w:ascii="Times New Roman" w:hAnsi="Times New Roman"/>
          <w:sz w:val="32"/>
          <w:szCs w:val="32"/>
        </w:rPr>
        <w:t xml:space="preserve">Die Kinder </w:t>
      </w:r>
      <w:proofErr w:type="spellStart"/>
      <w:r w:rsidR="006E6220">
        <w:rPr>
          <w:rFonts w:ascii="Times New Roman" w:hAnsi="Times New Roman"/>
          <w:sz w:val="32"/>
          <w:szCs w:val="32"/>
        </w:rPr>
        <w:t>Wollte</w:t>
      </w:r>
      <w:r w:rsidR="00180B0F">
        <w:rPr>
          <w:rFonts w:ascii="Times New Roman" w:hAnsi="Times New Roman"/>
          <w:sz w:val="32"/>
          <w:szCs w:val="32"/>
        </w:rPr>
        <w:t>n</w:t>
      </w:r>
      <w:proofErr w:type="spellEnd"/>
      <w:r w:rsidR="006E6220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6E6220">
        <w:rPr>
          <w:rFonts w:ascii="Times New Roman" w:hAnsi="Times New Roman"/>
          <w:sz w:val="32"/>
          <w:szCs w:val="32"/>
        </w:rPr>
        <w:t>sie</w:t>
      </w:r>
      <w:proofErr w:type="spellEnd"/>
      <w:r w:rsidR="006E6220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6E6220">
        <w:rPr>
          <w:rFonts w:ascii="Times New Roman" w:hAnsi="Times New Roman"/>
          <w:sz w:val="32"/>
          <w:szCs w:val="32"/>
        </w:rPr>
        <w:t>fangen</w:t>
      </w:r>
      <w:proofErr w:type="spellEnd"/>
      <w:r w:rsidR="006E6220">
        <w:rPr>
          <w:rFonts w:ascii="Times New Roman" w:hAnsi="Times New Roman"/>
          <w:sz w:val="32"/>
          <w:szCs w:val="32"/>
        </w:rPr>
        <w:t xml:space="preserve"> und </w:t>
      </w:r>
      <w:proofErr w:type="spellStart"/>
      <w:r w:rsidR="006E6220">
        <w:rPr>
          <w:rFonts w:ascii="Times New Roman" w:hAnsi="Times New Roman"/>
          <w:sz w:val="32"/>
          <w:szCs w:val="32"/>
        </w:rPr>
        <w:t>toten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.    </w:t>
      </w:r>
      <w:proofErr w:type="spellStart"/>
      <w:r w:rsidRPr="00B25523">
        <w:rPr>
          <w:rFonts w:ascii="Times New Roman" w:hAnsi="Times New Roman"/>
          <w:sz w:val="32"/>
          <w:szCs w:val="32"/>
        </w:rPr>
        <w:t>Eines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25523">
        <w:rPr>
          <w:rFonts w:ascii="Times New Roman" w:hAnsi="Times New Roman"/>
          <w:sz w:val="32"/>
          <w:szCs w:val="32"/>
        </w:rPr>
        <w:t>Tag</w:t>
      </w:r>
      <w:r w:rsidR="00A10FE2">
        <w:rPr>
          <w:rFonts w:ascii="Times New Roman" w:hAnsi="Times New Roman"/>
          <w:sz w:val="32"/>
          <w:szCs w:val="32"/>
        </w:rPr>
        <w:t>es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6E6220">
        <w:rPr>
          <w:rFonts w:ascii="Times New Roman" w:hAnsi="Times New Roman"/>
          <w:sz w:val="32"/>
          <w:szCs w:val="32"/>
        </w:rPr>
        <w:t>waren</w:t>
      </w:r>
      <w:proofErr w:type="spellEnd"/>
      <w:r w:rsidR="006E6220">
        <w:rPr>
          <w:rFonts w:ascii="Times New Roman" w:hAnsi="Times New Roman"/>
          <w:sz w:val="32"/>
          <w:szCs w:val="32"/>
        </w:rPr>
        <w:t xml:space="preserve"> die </w:t>
      </w:r>
      <w:proofErr w:type="gramStart"/>
      <w:r w:rsidR="006E6220">
        <w:rPr>
          <w:rFonts w:ascii="Times New Roman" w:hAnsi="Times New Roman"/>
          <w:sz w:val="32"/>
          <w:szCs w:val="32"/>
        </w:rPr>
        <w:t>Kinder</w:t>
      </w:r>
      <w:proofErr w:type="gramEnd"/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EA21FB" w:rsidRPr="00B25523">
        <w:rPr>
          <w:rFonts w:ascii="Times New Roman" w:hAnsi="Times New Roman"/>
          <w:sz w:val="32"/>
          <w:szCs w:val="32"/>
        </w:rPr>
        <w:t>sehr</w:t>
      </w:r>
      <w:proofErr w:type="spellEnd"/>
      <w:r w:rsidR="00EA21FB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EA21FB" w:rsidRPr="00EA21FB">
        <w:rPr>
          <w:rFonts w:ascii="Times New Roman" w:hAnsi="Times New Roman"/>
          <w:sz w:val="32"/>
          <w:szCs w:val="32"/>
        </w:rPr>
        <w:t>traurig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, so </w:t>
      </w:r>
      <w:proofErr w:type="spellStart"/>
      <w:r w:rsidR="006E6220">
        <w:rPr>
          <w:rFonts w:ascii="Times New Roman" w:hAnsi="Times New Roman"/>
          <w:sz w:val="32"/>
          <w:szCs w:val="32"/>
        </w:rPr>
        <w:t>gingen</w:t>
      </w:r>
      <w:proofErr w:type="spellEnd"/>
      <w:r w:rsidR="006E6220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6E6220">
        <w:rPr>
          <w:rFonts w:ascii="Times New Roman" w:hAnsi="Times New Roman"/>
          <w:sz w:val="32"/>
          <w:szCs w:val="32"/>
        </w:rPr>
        <w:t>sie</w:t>
      </w:r>
      <w:proofErr w:type="spellEnd"/>
      <w:r w:rsidR="00180B0F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180B0F">
        <w:rPr>
          <w:rFonts w:ascii="Times New Roman" w:hAnsi="Times New Roman"/>
          <w:sz w:val="32"/>
          <w:szCs w:val="32"/>
        </w:rPr>
        <w:t>nicht</w:t>
      </w:r>
      <w:proofErr w:type="spellEnd"/>
      <w:r w:rsidR="006E6220">
        <w:rPr>
          <w:rFonts w:ascii="Times New Roman" w:hAnsi="Times New Roman"/>
          <w:sz w:val="32"/>
          <w:szCs w:val="32"/>
        </w:rPr>
        <w:t xml:space="preserve"> </w:t>
      </w:r>
      <w:r w:rsidR="00EA21FB">
        <w:rPr>
          <w:rFonts w:ascii="Times New Roman" w:hAnsi="Times New Roman"/>
          <w:sz w:val="32"/>
          <w:szCs w:val="32"/>
        </w:rPr>
        <w:t xml:space="preserve">in die </w:t>
      </w:r>
      <w:proofErr w:type="spellStart"/>
      <w:r w:rsidR="00EA21FB">
        <w:rPr>
          <w:rFonts w:ascii="Times New Roman" w:hAnsi="Times New Roman"/>
          <w:sz w:val="32"/>
          <w:szCs w:val="32"/>
        </w:rPr>
        <w:t>Schule</w:t>
      </w:r>
      <w:proofErr w:type="spellEnd"/>
      <w:r w:rsidR="00EA21FB">
        <w:rPr>
          <w:rFonts w:ascii="Times New Roman" w:hAnsi="Times New Roman"/>
          <w:sz w:val="32"/>
          <w:szCs w:val="32"/>
        </w:rPr>
        <w:t xml:space="preserve">.  Die </w:t>
      </w:r>
      <w:proofErr w:type="spellStart"/>
      <w:r w:rsidR="00EA21FB">
        <w:rPr>
          <w:rFonts w:ascii="Times New Roman" w:hAnsi="Times New Roman"/>
          <w:sz w:val="32"/>
          <w:szCs w:val="32"/>
        </w:rPr>
        <w:t>Hexe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gab d</w:t>
      </w:r>
      <w:r w:rsidR="006E6220">
        <w:rPr>
          <w:rFonts w:ascii="Times New Roman" w:hAnsi="Times New Roman"/>
          <w:sz w:val="32"/>
          <w:szCs w:val="32"/>
        </w:rPr>
        <w:t>en</w:t>
      </w:r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25523">
        <w:rPr>
          <w:rFonts w:ascii="Times New Roman" w:hAnsi="Times New Roman"/>
          <w:sz w:val="32"/>
          <w:szCs w:val="32"/>
        </w:rPr>
        <w:t>Kinder</w:t>
      </w:r>
      <w:r w:rsidR="006E6220">
        <w:rPr>
          <w:rFonts w:ascii="Times New Roman" w:hAnsi="Times New Roman"/>
          <w:sz w:val="32"/>
          <w:szCs w:val="32"/>
        </w:rPr>
        <w:t>n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25523">
        <w:rPr>
          <w:rFonts w:ascii="Times New Roman" w:hAnsi="Times New Roman"/>
          <w:sz w:val="32"/>
          <w:szCs w:val="32"/>
        </w:rPr>
        <w:t>schlechte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25523">
        <w:rPr>
          <w:rFonts w:ascii="Times New Roman" w:hAnsi="Times New Roman"/>
          <w:sz w:val="32"/>
          <w:szCs w:val="32"/>
        </w:rPr>
        <w:t>No</w:t>
      </w:r>
      <w:r w:rsidR="006E6220">
        <w:rPr>
          <w:rFonts w:ascii="Times New Roman" w:hAnsi="Times New Roman"/>
          <w:sz w:val="32"/>
          <w:szCs w:val="32"/>
        </w:rPr>
        <w:t>ten</w:t>
      </w:r>
      <w:proofErr w:type="spellEnd"/>
      <w:r w:rsidR="006E6220">
        <w:rPr>
          <w:rFonts w:ascii="Times New Roman" w:hAnsi="Times New Roman"/>
          <w:sz w:val="32"/>
          <w:szCs w:val="32"/>
        </w:rPr>
        <w:t xml:space="preserve"> und war sehr glucklich.  </w:t>
      </w:r>
      <w:proofErr w:type="spellStart"/>
      <w:proofErr w:type="gramStart"/>
      <w:r w:rsidR="006E6220">
        <w:rPr>
          <w:rFonts w:ascii="Times New Roman" w:hAnsi="Times New Roman"/>
          <w:sz w:val="32"/>
          <w:szCs w:val="32"/>
        </w:rPr>
        <w:t>Als</w:t>
      </w:r>
      <w:proofErr w:type="spellEnd"/>
      <w:proofErr w:type="gramEnd"/>
      <w:r w:rsidR="006E6220">
        <w:rPr>
          <w:rFonts w:ascii="Times New Roman" w:hAnsi="Times New Roman"/>
          <w:sz w:val="32"/>
          <w:szCs w:val="32"/>
        </w:rPr>
        <w:t xml:space="preserve"> </w:t>
      </w:r>
      <w:r w:rsidRPr="00B25523">
        <w:rPr>
          <w:rFonts w:ascii="Times New Roman" w:hAnsi="Times New Roman"/>
          <w:sz w:val="32"/>
          <w:szCs w:val="32"/>
        </w:rPr>
        <w:t>die Kinder</w:t>
      </w:r>
      <w:r w:rsidR="00180B0F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6E6220">
        <w:rPr>
          <w:rFonts w:ascii="Times New Roman" w:hAnsi="Times New Roman"/>
          <w:sz w:val="32"/>
          <w:szCs w:val="32"/>
        </w:rPr>
        <w:t>nicht</w:t>
      </w:r>
      <w:proofErr w:type="spellEnd"/>
      <w:r w:rsidR="006E6220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6E6220">
        <w:rPr>
          <w:rFonts w:ascii="Times New Roman" w:hAnsi="Times New Roman"/>
          <w:sz w:val="32"/>
          <w:szCs w:val="32"/>
        </w:rPr>
        <w:t>wieder</w:t>
      </w:r>
      <w:proofErr w:type="spellEnd"/>
      <w:r w:rsidR="006E6220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6E6220">
        <w:rPr>
          <w:rFonts w:ascii="Times New Roman" w:hAnsi="Times New Roman"/>
          <w:sz w:val="32"/>
          <w:szCs w:val="32"/>
        </w:rPr>
        <w:t>kam</w:t>
      </w:r>
      <w:r w:rsidR="00180B0F">
        <w:rPr>
          <w:rFonts w:ascii="Times New Roman" w:hAnsi="Times New Roman"/>
          <w:sz w:val="32"/>
          <w:szCs w:val="32"/>
        </w:rPr>
        <w:t>en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, </w:t>
      </w:r>
      <w:r w:rsidR="006E6220" w:rsidRPr="006E6220">
        <w:rPr>
          <w:rFonts w:ascii="Times New Roman" w:hAnsi="Times New Roman"/>
          <w:sz w:val="32"/>
          <w:szCs w:val="32"/>
        </w:rPr>
        <w:t xml:space="preserve">war </w:t>
      </w:r>
      <w:r w:rsidR="00180B0F">
        <w:rPr>
          <w:rFonts w:ascii="Times New Roman" w:hAnsi="Times New Roman"/>
          <w:sz w:val="32"/>
          <w:szCs w:val="32"/>
        </w:rPr>
        <w:t xml:space="preserve">die </w:t>
      </w:r>
      <w:proofErr w:type="spellStart"/>
      <w:r w:rsidR="00180B0F">
        <w:rPr>
          <w:rFonts w:ascii="Times New Roman" w:hAnsi="Times New Roman"/>
          <w:sz w:val="32"/>
          <w:szCs w:val="32"/>
        </w:rPr>
        <w:t>bö</w:t>
      </w:r>
      <w:r w:rsidRPr="00B25523">
        <w:rPr>
          <w:rFonts w:ascii="Times New Roman" w:hAnsi="Times New Roman"/>
          <w:sz w:val="32"/>
          <w:szCs w:val="32"/>
        </w:rPr>
        <w:t>se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25523">
        <w:rPr>
          <w:rFonts w:ascii="Times New Roman" w:hAnsi="Times New Roman"/>
          <w:sz w:val="32"/>
          <w:szCs w:val="32"/>
        </w:rPr>
        <w:t>Hexe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6E6220">
        <w:rPr>
          <w:rFonts w:ascii="Times New Roman" w:hAnsi="Times New Roman"/>
          <w:sz w:val="32"/>
          <w:szCs w:val="32"/>
        </w:rPr>
        <w:t>ver</w:t>
      </w:r>
      <w:r w:rsidR="006E6220">
        <w:rPr>
          <w:rFonts w:ascii="Times New Roman" w:hAnsi="Times New Roman"/>
          <w:color w:val="000000"/>
          <w:sz w:val="32"/>
          <w:szCs w:val="32"/>
        </w:rPr>
        <w:t>ärgert</w:t>
      </w:r>
      <w:proofErr w:type="spellEnd"/>
      <w:r w:rsidRPr="00B25523">
        <w:rPr>
          <w:rFonts w:ascii="Times New Roman" w:hAnsi="Times New Roman"/>
          <w:color w:val="000000"/>
          <w:sz w:val="32"/>
          <w:szCs w:val="32"/>
        </w:rPr>
        <w:t xml:space="preserve">.  </w:t>
      </w:r>
      <w:r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Sie schickte ihre Katze </w:t>
      </w:r>
      <w:r w:rsid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um </w:t>
      </w:r>
      <w:r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zu sehen, wo die Kinder waren.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</w:t>
      </w:r>
      <w:r w:rsid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Als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die Katze 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zurück</w:t>
      </w:r>
      <w:r w:rsid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kam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,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starb</w:t>
      </w:r>
      <w:r w:rsid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die Katze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.  Die Kinder 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legte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Gift i</w:t>
      </w:r>
      <w:r w:rsid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ns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Wasser</w:t>
      </w:r>
      <w:r w:rsid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der Katze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.  </w:t>
      </w:r>
    </w:p>
    <w:p w:rsidR="00B25523" w:rsidRPr="00B25523" w:rsidRDefault="00A10FE2" w:rsidP="00B25523">
      <w:pPr>
        <w:spacing w:line="480" w:lineRule="auto"/>
        <w:textAlignment w:val="top"/>
        <w:rPr>
          <w:rFonts w:ascii="Times New Roman" w:eastAsia="Times New Roman" w:hAnsi="Times New Roman"/>
          <w:color w:val="888888"/>
          <w:sz w:val="32"/>
          <w:szCs w:val="32"/>
        </w:rPr>
      </w:pPr>
      <w:r w:rsidRPr="00356843">
        <w:rPr>
          <w:rFonts w:ascii="Times New Roman" w:hAnsi="Times New Roman"/>
          <w:noProof/>
          <w:sz w:val="32"/>
          <w:szCs w:val="32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3801110</wp:posOffset>
            </wp:positionH>
            <wp:positionV relativeFrom="paragraph">
              <wp:posOffset>668655</wp:posOffset>
            </wp:positionV>
            <wp:extent cx="2852420" cy="2139950"/>
            <wp:effectExtent l="0" t="0" r="5080" b="0"/>
            <wp:wrapSquare wrapText="bothSides"/>
            <wp:docPr id="2" name="Picture 2" descr="http://www.visualparadox.com/images/no-linking-allowed-main/overthefa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isualparadox.com/images/no-linking-allowed-main/overthefall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42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25523">
        <w:rPr>
          <w:rFonts w:ascii="Times New Roman" w:eastAsia="Times New Roman" w:hAnsi="Times New Roman"/>
          <w:color w:val="888888"/>
          <w:sz w:val="32"/>
          <w:szCs w:val="32"/>
        </w:rPr>
        <w:tab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Die Hexe hatte Angst,</w:t>
      </w:r>
      <w:r w:rsidR="00180B0F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weil sie die tote Katze sah, aber sie wird die Kinder bestrafen.  </w:t>
      </w:r>
      <w:r w:rsid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Als 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sie in die Schule</w:t>
      </w:r>
      <w:r w:rsid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</w:t>
      </w:r>
      <w:r w:rsidR="006E6220" w:rsidRP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zurückkamen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, gab d</w:t>
      </w:r>
      <w:r w:rsid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ie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Hexe ihnen </w:t>
      </w:r>
      <w:r w:rsid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zum zweiten</w:t>
      </w:r>
      <w:r w:rsidR="00180B0F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mal</w:t>
      </w:r>
      <w:r w:rsid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</w:t>
      </w:r>
      <w:r w:rsidR="00180B0F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schlechte Noten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,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und hatte die Kinder f</w:t>
      </w:r>
      <w:r w:rsid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est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gebunden.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Die Hexe </w:t>
      </w:r>
      <w:r w:rsidR="00180B0F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wusste, dass die Kinder sie tö</w:t>
      </w:r>
      <w:r w:rsid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ten wollten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.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Die Hexe gab d</w:t>
      </w:r>
      <w:r w:rsid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en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Kinder</w:t>
      </w:r>
      <w:r w:rsid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n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Essen</w:t>
      </w:r>
      <w:r w:rsidR="00513E34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mit ihren Stab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, </w:t>
      </w:r>
      <w:r w:rsid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damit </w:t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sie dick w</w:t>
      </w:r>
      <w:r w:rsidR="006E622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u</w:t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rden.  Die Hexe w</w:t>
      </w:r>
      <w:r w:rsidR="000848C7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ollt</w:t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e die Kinder </w:t>
      </w:r>
      <w:r w:rsidR="000848C7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essen.</w:t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Die Kinder </w:t>
      </w:r>
      <w:r w:rsidR="00D337A5" w:rsidRP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s</w:t>
      </w:r>
      <w:r w:rsidR="000848C7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chrie</w:t>
      </w:r>
      <w:r w:rsidR="00D337A5" w:rsidRP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n</w:t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und hatten Angst, aber sie hatten ein</w:t>
      </w:r>
      <w:r w:rsidR="000848C7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e</w:t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Ide</w:t>
      </w:r>
      <w:r w:rsidR="000848C7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e</w:t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.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Die Kinder </w:t>
      </w:r>
      <w:r w:rsidR="000848C7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kauten 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das Seil mit den Zähnen, </w:t>
      </w:r>
      <w:r w:rsidR="000848C7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als 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die Hexe weg</w:t>
      </w:r>
      <w:r w:rsidR="000848C7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war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.</w:t>
      </w:r>
      <w:r w:rsidR="000848C7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Als sie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in die Schule zuruck</w:t>
      </w:r>
      <w:r w:rsidR="000848C7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kam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, gab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Hexe den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Schüler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n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viel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e Aufgaben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und 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Prüfung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en</w:t>
      </w:r>
      <w:r w:rsidR="00441E3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dritten mal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, 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aber die Kinder war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en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glü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cklich.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Die Hexe 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verstand nicht</w:t>
      </w:r>
      <w:r w:rsidR="00180B0F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.  Sie sagte, „Warum sind die Kinder glucklich?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Dann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ie Kinder begannen ihren Plan für den nächsten Tag.</w:t>
      </w:r>
      <w:r w:rsidR="008B468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Sie sang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, 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„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ich w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ill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d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ich tö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ten, ich wu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rde dich tö</w:t>
      </w:r>
      <w:r w:rsidR="00180B0F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ten. D</w:t>
      </w:r>
      <w:r w:rsidR="008B468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ann 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setzten</w:t>
      </w:r>
      <w:r w:rsidR="00180B0F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sie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Gift in ihren Kaffee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,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und 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sie</w:t>
      </w:r>
      <w:r w:rsidR="008B468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star</w:t>
      </w:r>
      <w:r w:rsidR="00180B0F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b.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Sie bekam ein Batzen Gold von de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r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Hexe. Die Hexe 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klaute 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das Gold von ein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em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klein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en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Kind.</w:t>
      </w:r>
      <w:r w:rsidR="008B468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Die Kinder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stellten 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die Hexe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in eine Kiste und warf sie in den Fluss.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Die 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Polizei</w:t>
      </w:r>
      <w:r w:rsidR="0035684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fand die Hexe in de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m</w:t>
      </w:r>
      <w:r w:rsidR="0035684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Fluss, aber sie 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verhafteten</w:t>
      </w:r>
      <w:r w:rsidR="0035684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die </w:t>
      </w:r>
      <w:r w:rsidR="0035684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lastRenderedPageBreak/>
        <w:t xml:space="preserve">Kinder nicht.  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Am nächsten Tag </w:t>
      </w:r>
      <w:r w:rsidR="00B34F06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ersetzte eine neue Leherin die Hexe in der Schule 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die Hexe und sie lebten glücklich bis ans Ende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.  </w:t>
      </w:r>
    </w:p>
    <w:p w:rsidR="002862CA" w:rsidRDefault="00356843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4232275</wp:posOffset>
            </wp:positionH>
            <wp:positionV relativeFrom="paragraph">
              <wp:posOffset>-465455</wp:posOffset>
            </wp:positionV>
            <wp:extent cx="2066925" cy="2106930"/>
            <wp:effectExtent l="0" t="0" r="9525" b="7620"/>
            <wp:wrapSquare wrapText="bothSides"/>
            <wp:docPr id="3" name="Picture 3" descr="http://www.kidsfunfile.com/Pot_of_Gold__Rainbow_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kidsfunfile.com/Pot_of_Gold__Rainbow_6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862CA" w:rsidSect="002862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523"/>
    <w:rsid w:val="00053C38"/>
    <w:rsid w:val="000848C7"/>
    <w:rsid w:val="0008750D"/>
    <w:rsid w:val="000B0E52"/>
    <w:rsid w:val="00180B0F"/>
    <w:rsid w:val="002862CA"/>
    <w:rsid w:val="00293A9F"/>
    <w:rsid w:val="00356843"/>
    <w:rsid w:val="003F27E7"/>
    <w:rsid w:val="00441E33"/>
    <w:rsid w:val="00513E34"/>
    <w:rsid w:val="006C3A7C"/>
    <w:rsid w:val="006E6220"/>
    <w:rsid w:val="007159DC"/>
    <w:rsid w:val="008B4680"/>
    <w:rsid w:val="008C47DF"/>
    <w:rsid w:val="00A10FE2"/>
    <w:rsid w:val="00A92BBF"/>
    <w:rsid w:val="00B25523"/>
    <w:rsid w:val="00B34F06"/>
    <w:rsid w:val="00B36B3C"/>
    <w:rsid w:val="00BB1D23"/>
    <w:rsid w:val="00D337A5"/>
    <w:rsid w:val="00E66D53"/>
    <w:rsid w:val="00EA2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2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7A5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93A9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A9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A9F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A9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A9F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2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7A5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93A9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A9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A9F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A9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A9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2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9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8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0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30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751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6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3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8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54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15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94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8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F73CA-7429-4DFB-AE27-D54415E8A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zac</dc:creator>
  <cp:lastModifiedBy>Fort Thomas Schools</cp:lastModifiedBy>
  <cp:revision>2</cp:revision>
  <dcterms:created xsi:type="dcterms:W3CDTF">2011-05-24T15:34:00Z</dcterms:created>
  <dcterms:modified xsi:type="dcterms:W3CDTF">2011-05-24T15:34:00Z</dcterms:modified>
</cp:coreProperties>
</file>